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CD" w:rsidRPr="00094F67" w:rsidRDefault="00037DCD" w:rsidP="00037DCD">
      <w:pPr>
        <w:spacing w:line="440" w:lineRule="exact"/>
        <w:rPr>
          <w:rFonts w:ascii="黑体" w:eastAsia="黑体" w:hint="eastAsia"/>
          <w:sz w:val="36"/>
          <w:szCs w:val="36"/>
        </w:rPr>
      </w:pPr>
      <w:r w:rsidRPr="00094F67">
        <w:rPr>
          <w:rFonts w:ascii="黑体" w:eastAsia="黑体" w:hint="eastAsia"/>
          <w:sz w:val="36"/>
          <w:szCs w:val="36"/>
        </w:rPr>
        <w:t>表5：</w:t>
      </w:r>
    </w:p>
    <w:p w:rsidR="00037DCD" w:rsidRPr="00094F67" w:rsidRDefault="00037DCD" w:rsidP="00037DCD">
      <w:pPr>
        <w:spacing w:line="440" w:lineRule="exact"/>
        <w:ind w:firstLineChars="700" w:firstLine="2520"/>
        <w:rPr>
          <w:rFonts w:ascii="黑体" w:eastAsia="黑体" w:hint="eastAsia"/>
          <w:sz w:val="28"/>
          <w:szCs w:val="28"/>
        </w:rPr>
      </w:pPr>
      <w:bookmarkStart w:id="0" w:name="_GoBack"/>
      <w:r w:rsidRPr="00094F67">
        <w:rPr>
          <w:rFonts w:ascii="黑体" w:eastAsia="黑体" w:hint="eastAsia"/>
          <w:sz w:val="36"/>
          <w:szCs w:val="36"/>
        </w:rPr>
        <w:t>2018年度人员经费测算表</w:t>
      </w:r>
    </w:p>
    <w:bookmarkEnd w:id="0"/>
    <w:p w:rsidR="00037DCD" w:rsidRPr="00094F67" w:rsidRDefault="00037DCD" w:rsidP="00037DCD">
      <w:pPr>
        <w:spacing w:line="440" w:lineRule="exact"/>
        <w:ind w:firstLineChars="2800" w:firstLine="6720"/>
        <w:rPr>
          <w:rFonts w:hint="eastAsia"/>
          <w:sz w:val="24"/>
        </w:rPr>
      </w:pPr>
      <w:r w:rsidRPr="00094F67">
        <w:rPr>
          <w:rFonts w:hint="eastAsia"/>
          <w:sz w:val="24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3166"/>
        <w:gridCol w:w="2346"/>
        <w:gridCol w:w="2035"/>
      </w:tblGrid>
      <w:tr w:rsidR="00037DCD" w:rsidRPr="00094F67" w:rsidTr="00AB6A5D">
        <w:trPr>
          <w:trHeight w:val="623"/>
        </w:trPr>
        <w:tc>
          <w:tcPr>
            <w:tcW w:w="1213" w:type="dxa"/>
            <w:vAlign w:val="center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66" w:type="dxa"/>
            <w:vAlign w:val="center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346" w:type="dxa"/>
            <w:vAlign w:val="center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2035" w:type="dxa"/>
            <w:vAlign w:val="center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037DCD" w:rsidRPr="00094F67" w:rsidTr="00AB6A5D">
        <w:trPr>
          <w:trHeight w:val="469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proofErr w:type="gramStart"/>
            <w:r w:rsidRPr="00094F67"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各类人员工资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463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1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在编人员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593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2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proofErr w:type="gramStart"/>
            <w:r w:rsidRPr="00094F67">
              <w:rPr>
                <w:rFonts w:hint="eastAsia"/>
                <w:sz w:val="24"/>
              </w:rPr>
              <w:t>长聘人员</w:t>
            </w:r>
            <w:proofErr w:type="gramEnd"/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531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3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临聘人员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466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4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增人增资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445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465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二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仿宋_GB2312" w:eastAsia="仿宋_GB2312" w:hAnsi="宋体" w:cs="宋体" w:hint="eastAsia"/>
                <w:kern w:val="0"/>
                <w:sz w:val="24"/>
              </w:rPr>
              <w:t>绩效工资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384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404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三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 w:rsidRPr="00094F67">
              <w:rPr>
                <w:rFonts w:hint="eastAsia"/>
                <w:b/>
                <w:sz w:val="24"/>
              </w:rPr>
              <w:t>奖金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412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593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四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仿宋_GB2312" w:eastAsia="仿宋_GB2312" w:hAnsi="宋体" w:cs="宋体" w:hint="eastAsia"/>
                <w:kern w:val="0"/>
                <w:sz w:val="24"/>
              </w:rPr>
              <w:t>离退休人员经费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428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473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五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仿宋_GB2312" w:eastAsia="仿宋_GB2312" w:hAnsi="宋体" w:cs="宋体" w:hint="eastAsia"/>
                <w:kern w:val="0"/>
                <w:sz w:val="24"/>
              </w:rPr>
              <w:t>遗属生活补助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367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442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六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仿宋_GB2312" w:eastAsia="仿宋_GB2312" w:hAnsi="宋体" w:cs="宋体" w:hint="eastAsia"/>
                <w:kern w:val="0"/>
                <w:sz w:val="24"/>
              </w:rPr>
              <w:t>节日福利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442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463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七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仿宋_GB2312" w:eastAsia="仿宋_GB2312" w:hAnsi="宋体" w:cs="宋体" w:hint="eastAsia"/>
                <w:kern w:val="0"/>
                <w:sz w:val="24"/>
              </w:rPr>
              <w:t>社会保障经费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593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1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仿宋_GB2312" w:eastAsia="仿宋_GB2312" w:hAnsi="宋体" w:cs="宋体" w:hint="eastAsia"/>
                <w:kern w:val="0"/>
                <w:sz w:val="24"/>
              </w:rPr>
              <w:t>养老保险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623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2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仿宋_GB2312" w:eastAsia="仿宋_GB2312" w:hAnsi="宋体" w:cs="宋体" w:hint="eastAsia"/>
                <w:kern w:val="0"/>
                <w:sz w:val="24"/>
              </w:rPr>
              <w:t>医疗保险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593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3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仿宋_GB2312" w:eastAsia="仿宋_GB2312" w:hAnsi="宋体" w:cs="宋体" w:hint="eastAsia"/>
                <w:kern w:val="0"/>
                <w:sz w:val="24"/>
              </w:rPr>
              <w:t>住房公积金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623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4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ascii="仿宋_GB2312" w:eastAsia="仿宋_GB2312" w:hAnsi="宋体" w:cs="宋体" w:hint="eastAsia"/>
                <w:kern w:val="0"/>
                <w:sz w:val="24"/>
              </w:rPr>
              <w:t>失业保险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37DCD" w:rsidRPr="00094F67" w:rsidTr="00AB6A5D">
        <w:trPr>
          <w:trHeight w:val="623"/>
        </w:trPr>
        <w:tc>
          <w:tcPr>
            <w:tcW w:w="1213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5</w:t>
            </w:r>
          </w:p>
        </w:tc>
        <w:tc>
          <w:tcPr>
            <w:tcW w:w="316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94F67">
              <w:rPr>
                <w:rFonts w:ascii="仿宋_GB2312" w:eastAsia="仿宋_GB2312" w:hAnsi="宋体" w:cs="宋体" w:hint="eastAsia"/>
                <w:kern w:val="0"/>
                <w:sz w:val="24"/>
              </w:rPr>
              <w:t>工伤保险</w:t>
            </w:r>
          </w:p>
        </w:tc>
        <w:tc>
          <w:tcPr>
            <w:tcW w:w="2346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037DCD" w:rsidRPr="00094F67" w:rsidRDefault="00037DCD" w:rsidP="00AB6A5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037DCD" w:rsidRPr="00094F67" w:rsidRDefault="00037DCD" w:rsidP="00037DCD">
      <w:pPr>
        <w:spacing w:line="440" w:lineRule="exact"/>
        <w:rPr>
          <w:rFonts w:ascii="宋体" w:hAnsi="宋体" w:cs="宋体" w:hint="eastAsia"/>
          <w:sz w:val="24"/>
        </w:rPr>
      </w:pPr>
      <w:r w:rsidRPr="00094F67">
        <w:rPr>
          <w:rFonts w:ascii="宋体" w:hAnsi="宋体" w:cs="宋体" w:hint="eastAsia"/>
          <w:sz w:val="24"/>
        </w:rPr>
        <w:t>此表由组织人事处填报。</w:t>
      </w:r>
    </w:p>
    <w:p w:rsidR="00DA3861" w:rsidRPr="00037DCD" w:rsidRDefault="00DA3861"/>
    <w:sectPr w:rsidR="00DA3861" w:rsidRPr="0003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CD"/>
    <w:rsid w:val="00037DCD"/>
    <w:rsid w:val="00DA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>lzd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lzd</dc:creator>
  <cp:lastModifiedBy>lzd</cp:lastModifiedBy>
  <cp:revision>1</cp:revision>
  <dcterms:created xsi:type="dcterms:W3CDTF">2017-09-07T04:41:00Z</dcterms:created>
  <dcterms:modified xsi:type="dcterms:W3CDTF">2017-09-07T04:41:00Z</dcterms:modified>
</cp:coreProperties>
</file>